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hint="eastAsia" w:eastAsia="方正小标宋_GBK" w:cs="方正小标宋_GBK"/>
          <w:color w:val="000000" w:themeColor="text1"/>
          <w:sz w:val="28"/>
          <w:szCs w:val="28"/>
          <w:lang w:val="en-US" w:eastAsia="zh-CN"/>
        </w:rPr>
      </w:pPr>
      <w:r>
        <w:rPr>
          <w:rFonts w:hint="eastAsia" w:eastAsia="方正小标宋_GBK" w:cs="方正小标宋_GBK"/>
          <w:color w:val="000000" w:themeColor="text1"/>
          <w:sz w:val="28"/>
          <w:szCs w:val="28"/>
          <w:lang w:eastAsia="zh-CN"/>
        </w:rPr>
        <w:t>附件</w:t>
      </w:r>
      <w:r>
        <w:rPr>
          <w:rFonts w:hint="eastAsia" w:eastAsia="方正小标宋_GBK" w:cs="方正小标宋_GBK"/>
          <w:color w:val="000000" w:themeColor="text1"/>
          <w:sz w:val="28"/>
          <w:szCs w:val="28"/>
          <w:lang w:val="en-US" w:eastAsia="zh-CN"/>
        </w:rPr>
        <w:t>2</w:t>
      </w:r>
    </w:p>
    <w:p>
      <w:pPr>
        <w:spacing w:line="0" w:lineRule="atLeast"/>
        <w:jc w:val="center"/>
        <w:rPr>
          <w:rFonts w:hint="eastAsia" w:eastAsia="方正小标宋_GBK" w:cs="方正小标宋_GBK"/>
          <w:color w:val="000000" w:themeColor="text1"/>
          <w:sz w:val="44"/>
          <w:szCs w:val="44"/>
        </w:rPr>
      </w:pPr>
      <w:r>
        <w:rPr>
          <w:rFonts w:hint="eastAsia" w:eastAsia="方正小标宋_GBK" w:cs="方正小标宋_GBK"/>
          <w:color w:val="000000" w:themeColor="text1"/>
          <w:sz w:val="44"/>
          <w:szCs w:val="44"/>
        </w:rPr>
        <w:t>拟聘用人员领取《录用通知书》相关注意事项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FF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年江阴市医疗卫生事业单位公开招聘事业编制工作人员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eastAsia="zh-CN"/>
        </w:rPr>
        <w:t>第一批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拟聘用人员名单已公示，公示期满如无异议，按有关规定程序办理录用手续，具体事项通知如下：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1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、拟聘用人员请于</w:t>
      </w:r>
      <w:r>
        <w:rPr>
          <w:rFonts w:hint="eastAsia" w:ascii="Times New Roman" w:hAnsi="Times New Roman" w:eastAsia="方正仿宋_GBK" w:cs="方正仿宋_GBK"/>
          <w:b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Times New Roman" w:hAnsi="方正仿宋_GBK" w:eastAsia="方正仿宋_GBK" w:cs="方正仿宋_GBK"/>
          <w:b/>
          <w:bCs/>
          <w:color w:val="auto"/>
          <w:sz w:val="32"/>
          <w:szCs w:val="32"/>
        </w:rPr>
        <w:t>月</w:t>
      </w:r>
      <w:r>
        <w:rPr>
          <w:rFonts w:hint="eastAsia" w:ascii="Times New Roman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b/>
          <w:bCs/>
          <w:color w:val="auto"/>
          <w:sz w:val="32"/>
          <w:szCs w:val="32"/>
          <w:lang w:val="en-US" w:eastAsia="zh-CN"/>
        </w:rPr>
        <w:t>日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到江阴市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val="en-US" w:eastAsia="zh-CN"/>
        </w:rPr>
        <w:t>卫生健康委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（江阴市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val="en-US" w:eastAsia="zh-CN"/>
        </w:rPr>
        <w:t>澄江中路9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号）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val="en-US" w:eastAsia="zh-CN"/>
        </w:rPr>
        <w:t>1209办公室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领取《录用通知书》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eastAsia="zh-CN"/>
        </w:rPr>
        <w:t>、《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val="en-US" w:eastAsia="zh-CN"/>
        </w:rPr>
        <w:t>介绍信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eastAsia="zh-CN"/>
        </w:rPr>
        <w:t>》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具体时间：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</w:rPr>
        <w:t>上午</w:t>
      </w: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</w:rPr>
        <w:t>9:00—11:00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</w:rPr>
        <w:t>，下午</w:t>
      </w: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</w:rPr>
        <w:t>14:00—17:00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2、拟聘用人员领取录用通知书时需携带好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</w:rPr>
        <w:t>身份证、本科及研究生阶段毕业证书及学位证书、与原单位解除关系的证明（往届已就业人员）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；如考生委托他人代为领取，请代领人携带本人身份证及报考人员身份证（或复印件）前来领取。上述所有材料均需提供原件。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3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、档案在外地的人员还需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eastAsia="zh-CN"/>
        </w:rPr>
        <w:t>现场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领取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  <w:lang w:eastAsia="zh-CN"/>
        </w:rPr>
        <w:t>《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</w:rPr>
        <w:t>调档函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  <w:lang w:eastAsia="zh-CN"/>
        </w:rPr>
        <w:t>》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，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</w:rPr>
        <w:t>请提前确认好档案所在地址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。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4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、录用手续办理完成后，请拟聘用人员在规定时间内</w:t>
      </w:r>
      <w:r>
        <w:rPr>
          <w:rFonts w:hint="eastAsia" w:ascii="Times New Roman" w:hAnsi="方正仿宋_GBK" w:eastAsia="方正仿宋_GBK" w:cs="方正仿宋_GBK"/>
          <w:b/>
          <w:bCs/>
          <w:color w:val="000000" w:themeColor="text1"/>
          <w:sz w:val="32"/>
          <w:szCs w:val="32"/>
          <w:lang w:eastAsia="zh-CN"/>
        </w:rPr>
        <w:t>凭《介绍信》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到拟录用单位办理报到，并于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月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val="en-US" w:eastAsia="zh-CN"/>
        </w:rPr>
        <w:t>15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日之前完成入职手续办理。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5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、拟录用人员如有不明事宜，可致电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0510—86861209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进行咨询。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4" w:firstLineChars="200"/>
        <w:jc w:val="both"/>
        <w:textAlignment w:val="auto"/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872" w:rightChars="289" w:firstLine="604" w:firstLineChars="200"/>
        <w:jc w:val="right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江阴市卫生健康委员会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1208" w:rightChars="400" w:firstLine="604" w:firstLineChars="200"/>
        <w:jc w:val="right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Times New Roman" w:hAnsi="方正仿宋_GBK" w:eastAsia="方正仿宋_GBK" w:cs="方正仿宋_GBK"/>
          <w:color w:val="000000" w:themeColor="text1"/>
          <w:sz w:val="32"/>
          <w:szCs w:val="32"/>
        </w:rPr>
        <w:t>日</w:t>
      </w:r>
    </w:p>
    <w:sectPr>
      <w:footerReference r:id="rId4" w:type="first"/>
      <w:footerReference r:id="rId3" w:type="even"/>
      <w:pgSz w:w="11906" w:h="16838"/>
      <w:pgMar w:top="2041" w:right="1588" w:bottom="1418" w:left="1871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oNotDisplayPageBoundaries w:val="1"/>
  <w:embedSystemFonts/>
  <w:mirrorMargin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WVlZTM0N2FmZDE2OWMzYTcxMjZmYzI1MmRiM2UwMTcifQ=="/>
  </w:docVars>
  <w:rsids>
    <w:rsidRoot w:val="00C851CD"/>
    <w:rsid w:val="000C3601"/>
    <w:rsid w:val="0010191E"/>
    <w:rsid w:val="00114EBE"/>
    <w:rsid w:val="00132539"/>
    <w:rsid w:val="00132EF4"/>
    <w:rsid w:val="00135350"/>
    <w:rsid w:val="001F70C9"/>
    <w:rsid w:val="002618F8"/>
    <w:rsid w:val="00287D30"/>
    <w:rsid w:val="002C32D0"/>
    <w:rsid w:val="002C7C0B"/>
    <w:rsid w:val="00315698"/>
    <w:rsid w:val="00343963"/>
    <w:rsid w:val="003545DA"/>
    <w:rsid w:val="00357C67"/>
    <w:rsid w:val="003A4669"/>
    <w:rsid w:val="003C74BF"/>
    <w:rsid w:val="004A28C1"/>
    <w:rsid w:val="004D225A"/>
    <w:rsid w:val="004F7DF5"/>
    <w:rsid w:val="00512203"/>
    <w:rsid w:val="0056244A"/>
    <w:rsid w:val="00596766"/>
    <w:rsid w:val="005D2884"/>
    <w:rsid w:val="006714AE"/>
    <w:rsid w:val="006A5B90"/>
    <w:rsid w:val="006C0A59"/>
    <w:rsid w:val="00746EDB"/>
    <w:rsid w:val="008C262B"/>
    <w:rsid w:val="009721EE"/>
    <w:rsid w:val="00974306"/>
    <w:rsid w:val="00985453"/>
    <w:rsid w:val="009B06E6"/>
    <w:rsid w:val="009B62F1"/>
    <w:rsid w:val="009C5884"/>
    <w:rsid w:val="00A3333C"/>
    <w:rsid w:val="00AE6661"/>
    <w:rsid w:val="00B406C6"/>
    <w:rsid w:val="00B84DE6"/>
    <w:rsid w:val="00B95233"/>
    <w:rsid w:val="00BA0B43"/>
    <w:rsid w:val="00C851CD"/>
    <w:rsid w:val="00CC6880"/>
    <w:rsid w:val="00CF5240"/>
    <w:rsid w:val="00DF731A"/>
    <w:rsid w:val="00E01649"/>
    <w:rsid w:val="00E778F4"/>
    <w:rsid w:val="00E957E0"/>
    <w:rsid w:val="00F244AE"/>
    <w:rsid w:val="00F64AB5"/>
    <w:rsid w:val="02092332"/>
    <w:rsid w:val="07F56E32"/>
    <w:rsid w:val="08DF3D86"/>
    <w:rsid w:val="0B297B7B"/>
    <w:rsid w:val="0B8F1523"/>
    <w:rsid w:val="0E6D1A20"/>
    <w:rsid w:val="0EAC1D83"/>
    <w:rsid w:val="0EF337F2"/>
    <w:rsid w:val="16E568EC"/>
    <w:rsid w:val="1A9609E5"/>
    <w:rsid w:val="1CCB7A9C"/>
    <w:rsid w:val="1D5232E9"/>
    <w:rsid w:val="1F761097"/>
    <w:rsid w:val="22894846"/>
    <w:rsid w:val="256E4A38"/>
    <w:rsid w:val="25F211C5"/>
    <w:rsid w:val="28587916"/>
    <w:rsid w:val="2BAD72C5"/>
    <w:rsid w:val="2D9F431B"/>
    <w:rsid w:val="2FFE3054"/>
    <w:rsid w:val="34CF20CA"/>
    <w:rsid w:val="35174ECD"/>
    <w:rsid w:val="35730BE0"/>
    <w:rsid w:val="35B43C33"/>
    <w:rsid w:val="371F7A20"/>
    <w:rsid w:val="3C025A83"/>
    <w:rsid w:val="3D7E264E"/>
    <w:rsid w:val="3E05726B"/>
    <w:rsid w:val="47721D0E"/>
    <w:rsid w:val="47D05559"/>
    <w:rsid w:val="481314D7"/>
    <w:rsid w:val="487B4BF3"/>
    <w:rsid w:val="4D3B7679"/>
    <w:rsid w:val="51D6392F"/>
    <w:rsid w:val="56E433AE"/>
    <w:rsid w:val="57393160"/>
    <w:rsid w:val="5765363E"/>
    <w:rsid w:val="5B361C95"/>
    <w:rsid w:val="5C592301"/>
    <w:rsid w:val="61E67129"/>
    <w:rsid w:val="633C283F"/>
    <w:rsid w:val="65E77FB6"/>
    <w:rsid w:val="65F77B57"/>
    <w:rsid w:val="6C1D4C18"/>
    <w:rsid w:val="6D2A3717"/>
    <w:rsid w:val="70523D57"/>
    <w:rsid w:val="70FA26BB"/>
    <w:rsid w:val="73FB4CB6"/>
    <w:rsid w:val="74026735"/>
    <w:rsid w:val="74F55DCE"/>
    <w:rsid w:val="75482186"/>
    <w:rsid w:val="78D8540C"/>
    <w:rsid w:val="78EB7B82"/>
    <w:rsid w:val="79E47F9A"/>
    <w:rsid w:val="7C270A42"/>
    <w:rsid w:val="7C5B2C63"/>
    <w:rsid w:val="7C9673F2"/>
    <w:rsid w:val="7FFD6A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link w:val="13"/>
    <w:qFormat/>
    <w:uiPriority w:val="0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4">
    <w:name w:val="heading 2"/>
    <w:basedOn w:val="1"/>
    <w:next w:val="1"/>
    <w:link w:val="15"/>
    <w:qFormat/>
    <w:uiPriority w:val="0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5">
    <w:name w:val="heading 3"/>
    <w:basedOn w:val="1"/>
    <w:next w:val="1"/>
    <w:link w:val="16"/>
    <w:qFormat/>
    <w:uiPriority w:val="0"/>
    <w:pPr>
      <w:keepNext/>
      <w:keepLines/>
      <w:outlineLvl w:val="2"/>
    </w:pPr>
    <w:rPr>
      <w:rFonts w:eastAsia="黑体"/>
      <w:bCs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link w:val="14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paragraph" w:styleId="6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customStyle="1" w:styleId="13">
    <w:name w:val="标题 1 Char"/>
    <w:basedOn w:val="10"/>
    <w:link w:val="2"/>
    <w:qFormat/>
    <w:uiPriority w:val="0"/>
    <w:rPr>
      <w:rFonts w:ascii="Arial" w:hAnsi="Arial" w:eastAsia="仿宋_GB2312" w:cs="Arial"/>
      <w:b/>
      <w:kern w:val="44"/>
      <w:sz w:val="44"/>
      <w:szCs w:val="44"/>
    </w:rPr>
  </w:style>
  <w:style w:type="character" w:customStyle="1" w:styleId="14">
    <w:name w:val="标题 Char"/>
    <w:basedOn w:val="10"/>
    <w:link w:val="3"/>
    <w:qFormat/>
    <w:uiPriority w:val="0"/>
    <w:rPr>
      <w:rFonts w:ascii="Arial" w:hAnsi="Arial" w:eastAsia="仿宋_GB2312" w:cs="Arial"/>
      <w:b/>
      <w:bCs/>
      <w:kern w:val="2"/>
      <w:sz w:val="84"/>
      <w:szCs w:val="32"/>
    </w:rPr>
  </w:style>
  <w:style w:type="character" w:customStyle="1" w:styleId="15">
    <w:name w:val="标题 2 Char"/>
    <w:basedOn w:val="10"/>
    <w:link w:val="4"/>
    <w:qFormat/>
    <w:uiPriority w:val="0"/>
    <w:rPr>
      <w:rFonts w:ascii="Arial" w:hAnsi="Arial" w:eastAsia="仿宋_GB2312"/>
      <w:b/>
      <w:bCs/>
      <w:spacing w:val="-10"/>
      <w:kern w:val="2"/>
      <w:sz w:val="44"/>
      <w:szCs w:val="44"/>
    </w:rPr>
  </w:style>
  <w:style w:type="character" w:customStyle="1" w:styleId="16">
    <w:name w:val="标题 3 Char"/>
    <w:basedOn w:val="10"/>
    <w:link w:val="5"/>
    <w:qFormat/>
    <w:uiPriority w:val="0"/>
    <w:rPr>
      <w:rFonts w:eastAsia="黑体"/>
      <w:bCs/>
      <w:kern w:val="2"/>
      <w:sz w:val="32"/>
      <w:szCs w:val="32"/>
    </w:rPr>
  </w:style>
  <w:style w:type="paragraph" w:styleId="17">
    <w:name w:val="List Paragraph"/>
    <w:basedOn w:val="1"/>
    <w:qFormat/>
    <w:uiPriority w:val="34"/>
    <w:pPr>
      <w:ind w:firstLine="420"/>
    </w:pPr>
  </w:style>
  <w:style w:type="paragraph" w:customStyle="1" w:styleId="18">
    <w:name w:val="样式1"/>
    <w:basedOn w:val="7"/>
    <w:qFormat/>
    <w:uiPriority w:val="0"/>
    <w:pPr>
      <w:ind w:firstLine="360"/>
    </w:pPr>
  </w:style>
  <w:style w:type="character" w:customStyle="1" w:styleId="19">
    <w:name w:val="页眉 Char"/>
    <w:basedOn w:val="10"/>
    <w:link w:val="7"/>
    <w:qFormat/>
    <w:uiPriority w:val="99"/>
    <w:rPr>
      <w:rFonts w:eastAsia="仿宋_GB2312"/>
      <w:kern w:val="2"/>
      <w:sz w:val="18"/>
      <w:szCs w:val="18"/>
    </w:rPr>
  </w:style>
  <w:style w:type="character" w:customStyle="1" w:styleId="20">
    <w:name w:val="页脚 Char"/>
    <w:basedOn w:val="10"/>
    <w:link w:val="6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415</Words>
  <Characters>450</Characters>
  <Lines>1</Lines>
  <Paragraphs>1</Paragraphs>
  <TotalTime>55</TotalTime>
  <ScaleCrop>false</ScaleCrop>
  <LinksUpToDate>false</LinksUpToDate>
  <CharactersWithSpaces>450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2021-06-09T06:22:00Z</dcterms:created>
  <dc:creator>Admin</dc:creator>
  <cp:lastModifiedBy>星空</cp:lastModifiedBy>
  <cp:lastPrinted>2023-06-08T01:04:50Z</cp:lastPrinted>
  <dcterms:modified xsi:type="dcterms:W3CDTF">2023-06-08T02:13:04Z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AC61DF41F562401D9DB56F2FEBA08661</vt:lpwstr>
  </property>
  <property fmtid="{D5CDD505-2E9C-101B-9397-08002B2CF9AE}" pid="4" name="KSOSaveFontToCloudKey">
    <vt:lpwstr>774505886_cloud</vt:lpwstr>
  </property>
</Properties>
</file>